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5EF" w:rsidRDefault="005E7AB8" w:rsidP="005E7AB8">
      <w:pPr>
        <w:jc w:val="center"/>
        <w:rPr>
          <w:b/>
        </w:rPr>
      </w:pPr>
      <w:r w:rsidRPr="005E7AB8">
        <w:rPr>
          <w:b/>
        </w:rPr>
        <w:t>RELATÓRIO DE ATIVIDADES DA SECRETARIA MUNICIPAL DE SAÚDE</w:t>
      </w:r>
    </w:p>
    <w:p w:rsidR="005E7AB8" w:rsidRDefault="005E7AB8" w:rsidP="005E7AB8">
      <w:pPr>
        <w:jc w:val="center"/>
        <w:rPr>
          <w:b/>
        </w:rPr>
      </w:pPr>
      <w:r>
        <w:rPr>
          <w:b/>
        </w:rPr>
        <w:t>JANEIRO/2021</w:t>
      </w:r>
    </w:p>
    <w:p w:rsidR="005E7AB8" w:rsidRDefault="005E7AB8" w:rsidP="005E7AB8">
      <w:pPr>
        <w:jc w:val="both"/>
      </w:pPr>
      <w:r>
        <w:t xml:space="preserve">A Secretaria Municipal de Saúde, no mês de janeiro de 2021 prestou serviços médicos, de enfermagem e odontológicos a população. Para evitar aglomeração na Unidade </w:t>
      </w:r>
      <w:r w:rsidR="008B7F97">
        <w:t>B</w:t>
      </w:r>
      <w:r>
        <w:t>á</w:t>
      </w:r>
      <w:r w:rsidR="008B7F97">
        <w:t xml:space="preserve">sica de Saúde, </w:t>
      </w:r>
      <w:r w:rsidR="003A3D2C">
        <w:t>os atendimentos aos pacientes com sintomas respiratórios continuam sendo</w:t>
      </w:r>
      <w:r>
        <w:t xml:space="preserve"> </w:t>
      </w:r>
      <w:bookmarkStart w:id="0" w:name="_GoBack"/>
      <w:bookmarkEnd w:id="0"/>
      <w:r w:rsidR="003A3D2C">
        <w:t>oferecidos no</w:t>
      </w:r>
      <w:r>
        <w:t xml:space="preserve"> prédio da academia de saúde</w:t>
      </w:r>
      <w:r w:rsidR="008B7F97">
        <w:t xml:space="preserve"> na praça Redenção.</w:t>
      </w:r>
    </w:p>
    <w:p w:rsidR="00280741" w:rsidRDefault="00FA7092" w:rsidP="005E7AB8">
      <w:pPr>
        <w:jc w:val="both"/>
      </w:pPr>
      <w:r>
        <w:t>Durante o mês de janeiro</w:t>
      </w:r>
      <w:r w:rsidR="00280741">
        <w:t>, participamos de diversos eventos:</w:t>
      </w:r>
    </w:p>
    <w:p w:rsidR="00280741" w:rsidRDefault="00280741" w:rsidP="005E7AB8">
      <w:pPr>
        <w:jc w:val="both"/>
      </w:pPr>
      <w:r>
        <w:t>05/01/2021:</w:t>
      </w:r>
      <w:r w:rsidR="00FA7092">
        <w:t xml:space="preserve"> cerimônia de posse dos Secretários Municipais com o </w:t>
      </w:r>
      <w:proofErr w:type="spellStart"/>
      <w:r w:rsidR="00FA7092">
        <w:t>Sr</w:t>
      </w:r>
      <w:proofErr w:type="spellEnd"/>
      <w:r w:rsidR="00FA7092">
        <w:t xml:space="preserve"> Prefeito Municipal Nilson Paulo Costa, o </w:t>
      </w:r>
      <w:proofErr w:type="spellStart"/>
      <w:proofErr w:type="gramStart"/>
      <w:r w:rsidR="00FA7092">
        <w:t>Sr</w:t>
      </w:r>
      <w:proofErr w:type="spellEnd"/>
      <w:r w:rsidR="00FA7092">
        <w:t xml:space="preserve">  Vice</w:t>
      </w:r>
      <w:proofErr w:type="gramEnd"/>
      <w:r w:rsidR="00FA7092">
        <w:t>- Prefeito Municipal Jaime Jung</w:t>
      </w:r>
      <w:r>
        <w:t xml:space="preserve"> e Senhores Vereadores;</w:t>
      </w:r>
    </w:p>
    <w:p w:rsidR="00280741" w:rsidRDefault="00280741" w:rsidP="005E7AB8">
      <w:pPr>
        <w:jc w:val="both"/>
      </w:pPr>
      <w:r>
        <w:t xml:space="preserve"> 06/01/2021: apresentação aos servidores da Secretaria Municipal de Saúde; </w:t>
      </w:r>
    </w:p>
    <w:p w:rsidR="00FA7092" w:rsidRDefault="00280741" w:rsidP="005E7AB8">
      <w:pPr>
        <w:jc w:val="both"/>
      </w:pPr>
      <w:r>
        <w:t>20/01/2021: lançamento da campanha de Vacinação contra o COVID-19 na Terra Indíg</w:t>
      </w:r>
      <w:r w:rsidR="00343BA4">
        <w:t xml:space="preserve">ena do Guarita, no Setor </w:t>
      </w:r>
      <w:proofErr w:type="spellStart"/>
      <w:r w:rsidR="00343BA4">
        <w:t>Irapuá</w:t>
      </w:r>
      <w:proofErr w:type="spellEnd"/>
      <w:r w:rsidR="00343BA4">
        <w:t xml:space="preserve">, município de Redentora, </w:t>
      </w:r>
      <w:r>
        <w:t xml:space="preserve">onde foram vacinados dois idosos e um Técnico de Enfermagem </w:t>
      </w:r>
      <w:r w:rsidR="00343BA4">
        <w:t>da equipe de Saúde Indígena. Esse evento ocorreu na parte da manhã. Nesta mesma data na parte da tarde, houve o lançamento da Campanha de vacinação na Secretaria Municipal de Saúde, onde foram vacinados um médico e um técnico de enfermagem;</w:t>
      </w:r>
    </w:p>
    <w:p w:rsidR="00343BA4" w:rsidRDefault="00343BA4" w:rsidP="005E7AB8">
      <w:pPr>
        <w:jc w:val="both"/>
      </w:pPr>
      <w:r>
        <w:t>22/01/2021: inauguração da Unidade de Saúde do Setor Missão;</w:t>
      </w:r>
    </w:p>
    <w:p w:rsidR="00343BA4" w:rsidRDefault="00343BA4" w:rsidP="005E7AB8">
      <w:pPr>
        <w:jc w:val="both"/>
      </w:pPr>
      <w:r>
        <w:t>26/01/2021: reunião com a Secretaria Municipal de Educação sobre o retorno escolar;</w:t>
      </w:r>
    </w:p>
    <w:p w:rsidR="00343BA4" w:rsidRDefault="00343BA4" w:rsidP="005E7AB8">
      <w:pPr>
        <w:jc w:val="both"/>
      </w:pPr>
      <w:r>
        <w:t>29/01/2021: recebimento de uma Ambulância UTI,</w:t>
      </w:r>
      <w:r w:rsidR="00522D15">
        <w:t xml:space="preserve"> </w:t>
      </w:r>
      <w:r>
        <w:t>juntamente com o</w:t>
      </w:r>
      <w:r w:rsidR="00522D15">
        <w:t xml:space="preserve"> prefeito, vice e demais secretários municipais.</w:t>
      </w:r>
    </w:p>
    <w:p w:rsidR="008B7F97" w:rsidRDefault="008B7F97" w:rsidP="005E7AB8">
      <w:pPr>
        <w:jc w:val="both"/>
      </w:pPr>
      <w:r>
        <w:t xml:space="preserve">O atendimento odontológico está sendo </w:t>
      </w:r>
      <w:r w:rsidR="0016684B">
        <w:t>de urgência e emergência, para evitar aglomerações na sala de espera da unidade de saúde.</w:t>
      </w:r>
    </w:p>
    <w:p w:rsidR="006A1710" w:rsidRDefault="0016684B" w:rsidP="005E7AB8">
      <w:pPr>
        <w:jc w:val="both"/>
      </w:pPr>
      <w:r>
        <w:t>Na sala de vacinas os pacientes foram atendidos em horár</w:t>
      </w:r>
      <w:r w:rsidR="00BA15AB">
        <w:t>io integral até o dia 15/01/2021 e, a partir do dia 18/01/2021, o atendimento passou a ser diferenciado devido aos preparativos para o início da campanha de vacinação contra o COVID-19. Sendo que a partir dessa data, as vacinas de rotina serão oferecidas no turno da manhã, entre 08:00</w:t>
      </w:r>
      <w:r w:rsidR="0008463A">
        <w:t xml:space="preserve"> </w:t>
      </w:r>
      <w:r w:rsidR="00BA15AB">
        <w:t xml:space="preserve">h e 11:30h e, na parte da tarde entre 13:30h e 17:00h o atendimento será exclusivo para a vacinação contra o COVID-19, com o objetivo de evitar aglomerações. </w:t>
      </w:r>
    </w:p>
    <w:p w:rsidR="0016684B" w:rsidRDefault="006A1710" w:rsidP="005E7AB8">
      <w:pPr>
        <w:jc w:val="both"/>
      </w:pPr>
      <w:r>
        <w:t>O município recebeu inicialmente</w:t>
      </w:r>
      <w:r w:rsidR="00250A10">
        <w:t xml:space="preserve"> 2.300</w:t>
      </w:r>
      <w:r>
        <w:t xml:space="preserve">    doses da vacina </w:t>
      </w:r>
      <w:proofErr w:type="spellStart"/>
      <w:r>
        <w:t>Coronavac</w:t>
      </w:r>
      <w:proofErr w:type="spellEnd"/>
      <w:r>
        <w:t>,</w:t>
      </w:r>
      <w:r w:rsidR="00250A10">
        <w:t xml:space="preserve"> </w:t>
      </w:r>
      <w:r>
        <w:t>sendo que destas</w:t>
      </w:r>
      <w:r w:rsidR="00250A10">
        <w:t>,</w:t>
      </w:r>
      <w:r>
        <w:t xml:space="preserve"> 2220 foram repassadas para a população indígena e 80 doses ficaram na unidade de saúde para serem aplicadas nos profissionais de saúde. Até esta data foram realizadas</w:t>
      </w:r>
      <w:r w:rsidR="00250A10">
        <w:t xml:space="preserve"> um total </w:t>
      </w:r>
      <w:proofErr w:type="gramStart"/>
      <w:r w:rsidR="00250A10">
        <w:t xml:space="preserve">de </w:t>
      </w:r>
      <w:r>
        <w:t xml:space="preserve"> </w:t>
      </w:r>
      <w:r w:rsidR="00250A10">
        <w:t>821</w:t>
      </w:r>
      <w:proofErr w:type="gramEnd"/>
      <w:r w:rsidR="00250A10">
        <w:t xml:space="preserve"> vacinas, sendo 747 em indígenas maiores de 18 anos e 74 em profissionais de saúde.</w:t>
      </w:r>
      <w:r w:rsidR="00BA15AB">
        <w:t xml:space="preserve">  </w:t>
      </w:r>
    </w:p>
    <w:p w:rsidR="00A5563B" w:rsidRDefault="00250A10" w:rsidP="005E7AB8">
      <w:pPr>
        <w:jc w:val="both"/>
      </w:pPr>
      <w:r>
        <w:t xml:space="preserve">No último boletim epidemiológico do </w:t>
      </w:r>
      <w:proofErr w:type="gramStart"/>
      <w:r>
        <w:t>mês  de</w:t>
      </w:r>
      <w:proofErr w:type="gramEnd"/>
      <w:r>
        <w:t xml:space="preserve"> janeiro de 2021</w:t>
      </w:r>
      <w:r w:rsidR="00762711">
        <w:t>,há</w:t>
      </w:r>
      <w:r w:rsidR="00A5563B">
        <w:t>:</w:t>
      </w:r>
    </w:p>
    <w:p w:rsidR="00250A10" w:rsidRDefault="00762711" w:rsidP="005E7AB8">
      <w:pPr>
        <w:jc w:val="both"/>
      </w:pPr>
      <w:r>
        <w:t xml:space="preserve"> </w:t>
      </w:r>
      <w:r w:rsidR="00A5563B">
        <w:t>T</w:t>
      </w:r>
      <w:r>
        <w:t xml:space="preserve">otal </w:t>
      </w:r>
      <w:proofErr w:type="gramStart"/>
      <w:r>
        <w:t>de  casos</w:t>
      </w:r>
      <w:proofErr w:type="gramEnd"/>
      <w:r>
        <w:t xml:space="preserve"> de covid-19 confirmados</w:t>
      </w:r>
      <w:r w:rsidR="00A5563B">
        <w:t>: 460</w:t>
      </w:r>
    </w:p>
    <w:p w:rsidR="00A5563B" w:rsidRDefault="00A5563B" w:rsidP="005E7AB8">
      <w:pPr>
        <w:jc w:val="both"/>
      </w:pPr>
      <w:r>
        <w:t>Total de casos curados: 434</w:t>
      </w:r>
    </w:p>
    <w:p w:rsidR="0008463A" w:rsidRDefault="0008463A" w:rsidP="005E7AB8">
      <w:pPr>
        <w:jc w:val="both"/>
      </w:pPr>
      <w:r>
        <w:lastRenderedPageBreak/>
        <w:t>Pacientes positivos acompanhados: 16 (29/01/21)</w:t>
      </w:r>
    </w:p>
    <w:p w:rsidR="00A5563B" w:rsidRDefault="0008463A" w:rsidP="005E7AB8">
      <w:pPr>
        <w:jc w:val="both"/>
      </w:pPr>
      <w:r>
        <w:t>Total de óbitos: 10</w:t>
      </w:r>
    </w:p>
    <w:p w:rsidR="0008463A" w:rsidRDefault="0008463A" w:rsidP="005E7AB8">
      <w:pPr>
        <w:jc w:val="both"/>
      </w:pPr>
      <w:r>
        <w:t xml:space="preserve">Hospitalização: 02 </w:t>
      </w:r>
      <w:proofErr w:type="gramStart"/>
      <w:r>
        <w:t>( 29</w:t>
      </w:r>
      <w:proofErr w:type="gramEnd"/>
      <w:r>
        <w:t>/01/21)</w:t>
      </w:r>
    </w:p>
    <w:p w:rsidR="00FA7092" w:rsidRDefault="00FA7092" w:rsidP="005E7AB8">
      <w:pPr>
        <w:jc w:val="both"/>
      </w:pPr>
    </w:p>
    <w:p w:rsidR="0008463A" w:rsidRDefault="0008463A" w:rsidP="005E7AB8">
      <w:pPr>
        <w:jc w:val="both"/>
      </w:pPr>
    </w:p>
    <w:p w:rsidR="0008463A" w:rsidRDefault="0008463A" w:rsidP="005E7AB8">
      <w:pPr>
        <w:jc w:val="both"/>
      </w:pPr>
    </w:p>
    <w:p w:rsidR="0016684B" w:rsidRPr="005E7AB8" w:rsidRDefault="0016684B" w:rsidP="005E7AB8">
      <w:pPr>
        <w:jc w:val="both"/>
      </w:pPr>
    </w:p>
    <w:sectPr w:rsidR="0016684B" w:rsidRPr="005E7A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AB8"/>
    <w:rsid w:val="000635EF"/>
    <w:rsid w:val="0008463A"/>
    <w:rsid w:val="0016684B"/>
    <w:rsid w:val="00250A10"/>
    <w:rsid w:val="00280741"/>
    <w:rsid w:val="00343BA4"/>
    <w:rsid w:val="003A3D2C"/>
    <w:rsid w:val="00522D15"/>
    <w:rsid w:val="005E7AB8"/>
    <w:rsid w:val="006A1710"/>
    <w:rsid w:val="00762711"/>
    <w:rsid w:val="008B7F97"/>
    <w:rsid w:val="00A5563B"/>
    <w:rsid w:val="00BA15AB"/>
    <w:rsid w:val="00E04A6C"/>
    <w:rsid w:val="00FA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647807-2147-4243-8A85-065CB05C6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wania siede</cp:lastModifiedBy>
  <cp:revision>2</cp:revision>
  <dcterms:created xsi:type="dcterms:W3CDTF">2021-02-10T17:39:00Z</dcterms:created>
  <dcterms:modified xsi:type="dcterms:W3CDTF">2021-02-10T17:39:00Z</dcterms:modified>
</cp:coreProperties>
</file>